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442" w:rsidRPr="00C850F4" w:rsidRDefault="00C50442" w:rsidP="00C50442">
      <w:pPr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50442" w:rsidRPr="00C850F4" w:rsidRDefault="00C50442" w:rsidP="00C504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C50442" w:rsidRDefault="00C50442" w:rsidP="00C504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850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Перечень нормативных правовых актов, регулирующих предоставление муниципальной услуги </w:t>
      </w:r>
    </w:p>
    <w:p w:rsidR="0091693B" w:rsidRPr="00C850F4" w:rsidRDefault="0091693B" w:rsidP="00C504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6138C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6138C">
        <w:rPr>
          <w:rFonts w:ascii="Times New Roman" w:hAnsi="Times New Roman" w:cs="Times New Roman"/>
          <w:b/>
          <w:bCs/>
          <w:sz w:val="28"/>
          <w:szCs w:val="28"/>
        </w:rPr>
        <w:t>Назначение и выплата пенсии за выслугу лет лицам, замещавшим должности муниципальной службы в администрации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B1B10">
        <w:rPr>
          <w:rFonts w:ascii="Times New Roman" w:hAnsi="Times New Roman" w:cs="Times New Roman"/>
          <w:b/>
          <w:bCs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Курского района </w:t>
      </w:r>
      <w:r w:rsidRPr="00A6138C">
        <w:rPr>
          <w:rFonts w:ascii="Times New Roman" w:hAnsi="Times New Roman" w:cs="Times New Roman"/>
          <w:b/>
          <w:bCs/>
          <w:sz w:val="28"/>
          <w:szCs w:val="28"/>
        </w:rPr>
        <w:t>Курской области, и ежемесячной доплаты к пенсии выборным должностным лицам»</w:t>
      </w:r>
    </w:p>
    <w:p w:rsidR="00C50442" w:rsidRPr="00C850F4" w:rsidRDefault="00C50442" w:rsidP="00C50442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C50442" w:rsidRPr="00C850F4" w:rsidRDefault="00C50442" w:rsidP="00C5044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50F4">
        <w:rPr>
          <w:rFonts w:ascii="Times New Roman" w:hAnsi="Times New Roman" w:cs="Times New Roman"/>
          <w:color w:val="000000" w:themeColor="text1"/>
          <w:sz w:val="28"/>
          <w:szCs w:val="28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C50442" w:rsidRPr="00C850F4" w:rsidRDefault="00C50442" w:rsidP="00C5044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50F4">
        <w:rPr>
          <w:rFonts w:ascii="Times New Roman" w:hAnsi="Times New Roman" w:cs="Times New Roman"/>
          <w:color w:val="000000" w:themeColor="text1"/>
          <w:sz w:val="28"/>
          <w:szCs w:val="28"/>
        </w:rPr>
        <w:t>- Федеральным  законом от 15.12.2001 года № 166-ФЗ «О государственном пенсионном обеспечении в Российской Федерации» (Первоначальный текст документа опубликован в изданиях «Собрание законодательства РФ», 17.12.2001, №  51, ст. 4831, «Парламентская газета», № 238-239, 20.12.2001, «Российская газета», № 247, 20.12.2001);</w:t>
      </w:r>
    </w:p>
    <w:p w:rsidR="00C50442" w:rsidRPr="00C850F4" w:rsidRDefault="00C50442" w:rsidP="00C5044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50F4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Федеральным законом  от 27.07.2006 №  152-ФЗ (ред. от 29.07.2017) «О персональных данных»  (Первоначальный текст документа опубликован в изданиях «Российская газета», № 165, 29.07.2006, «Собрание законодательства РФ», 31.07.2006, № 31 (1 ч.), ст. 3451, «Парламентская газета», № 126-127, 03.08.2006).</w:t>
      </w:r>
    </w:p>
    <w:p w:rsidR="00C50442" w:rsidRPr="00C850F4" w:rsidRDefault="00C50442" w:rsidP="00C5044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50F4">
        <w:rPr>
          <w:rFonts w:ascii="Times New Roman" w:hAnsi="Times New Roman" w:cs="Times New Roman"/>
          <w:color w:val="000000" w:themeColor="text1"/>
          <w:sz w:val="28"/>
          <w:szCs w:val="28"/>
        </w:rPr>
        <w:t>- Федеральным  законом  от  2 марта 2007 г. №  25-ФЗ «О  муниципальной   службе  в Российской Федерации» (Собрание законодательства Российской Федерации от 5 марта 2007 г. № 10, ст. 1152);</w:t>
      </w:r>
    </w:p>
    <w:p w:rsidR="00C50442" w:rsidRPr="00C850F4" w:rsidRDefault="00C50442" w:rsidP="00C5044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50F4">
        <w:rPr>
          <w:rFonts w:ascii="Times New Roman" w:hAnsi="Times New Roman" w:cs="Times New Roman"/>
          <w:color w:val="000000" w:themeColor="text1"/>
          <w:sz w:val="28"/>
          <w:szCs w:val="28"/>
        </w:rPr>
        <w:t>- Федеральным  законом от 27.07.2010 года № 210-ФЗ «Об организации предоставлении государственных и муниципальных услуг» (Первоначальный текст документа опубликован в изданиях «Российская газета», № 168, 30.07.2010,«Собрание законодательства РФ», 02.08.2010, № 31, ст. 4179);</w:t>
      </w:r>
    </w:p>
    <w:p w:rsidR="00C50442" w:rsidRPr="00C850F4" w:rsidRDefault="00C50442" w:rsidP="00C5044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50F4">
        <w:rPr>
          <w:rFonts w:ascii="Times New Roman" w:hAnsi="Times New Roman" w:cs="Times New Roman"/>
          <w:color w:val="000000" w:themeColor="text1"/>
          <w:sz w:val="28"/>
          <w:szCs w:val="28"/>
        </w:rPr>
        <w:t>- Законом Курской области от 11.12.1998 № 35-ЗКО «О гарантиях осуществления главами муниципальных образований полномочий выборных должностных лиц местного самоуправления на постоянной основе» («</w:t>
      </w:r>
      <w:proofErr w:type="gramStart"/>
      <w:r w:rsidRPr="00C850F4">
        <w:rPr>
          <w:rFonts w:ascii="Times New Roman" w:hAnsi="Times New Roman" w:cs="Times New Roman"/>
          <w:color w:val="000000" w:themeColor="text1"/>
          <w:sz w:val="28"/>
          <w:szCs w:val="28"/>
        </w:rPr>
        <w:t>Курская</w:t>
      </w:r>
      <w:proofErr w:type="gramEnd"/>
      <w:r w:rsidRPr="00C850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правда», № 5, 14.01.1999, «Сборник законодательства Курской области», № 16, 1998.);</w:t>
      </w:r>
    </w:p>
    <w:p w:rsidR="00C50442" w:rsidRPr="00C850F4" w:rsidRDefault="00C50442" w:rsidP="00C5044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50F4">
        <w:rPr>
          <w:rFonts w:ascii="Times New Roman" w:hAnsi="Times New Roman" w:cs="Times New Roman"/>
          <w:color w:val="000000" w:themeColor="text1"/>
          <w:sz w:val="28"/>
          <w:szCs w:val="28"/>
        </w:rPr>
        <w:t>- Законом Курской области от 04.01.2003г. № 1-ЗКО «Об административных правонарушениях в Курской области» («</w:t>
      </w:r>
      <w:proofErr w:type="gramStart"/>
      <w:r w:rsidRPr="00C850F4">
        <w:rPr>
          <w:rFonts w:ascii="Times New Roman" w:hAnsi="Times New Roman" w:cs="Times New Roman"/>
          <w:color w:val="000000" w:themeColor="text1"/>
          <w:sz w:val="28"/>
          <w:szCs w:val="28"/>
        </w:rPr>
        <w:t>Курская</w:t>
      </w:r>
      <w:proofErr w:type="gramEnd"/>
      <w:r w:rsidRPr="00C850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Правда» от  30.11.2013, № 143);</w:t>
      </w:r>
    </w:p>
    <w:p w:rsidR="00C50442" w:rsidRPr="00C850F4" w:rsidRDefault="00C50442" w:rsidP="00C5044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50F4">
        <w:rPr>
          <w:rFonts w:ascii="Times New Roman" w:hAnsi="Times New Roman" w:cs="Times New Roman"/>
          <w:color w:val="000000" w:themeColor="text1"/>
          <w:sz w:val="28"/>
          <w:szCs w:val="28"/>
        </w:rPr>
        <w:t>- Законом  Курской области от 13.06.2007 г. № 60-ЗКО «О муниципальной службе в Курской области» («</w:t>
      </w:r>
      <w:proofErr w:type="gramStart"/>
      <w:r w:rsidRPr="00C850F4">
        <w:rPr>
          <w:rFonts w:ascii="Times New Roman" w:hAnsi="Times New Roman" w:cs="Times New Roman"/>
          <w:color w:val="000000" w:themeColor="text1"/>
          <w:sz w:val="28"/>
          <w:szCs w:val="28"/>
        </w:rPr>
        <w:t>Курская</w:t>
      </w:r>
      <w:proofErr w:type="gramEnd"/>
      <w:r w:rsidRPr="00C850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правда» 22 июня 2007 г. № 89 (дополнительный выпуск);</w:t>
      </w:r>
    </w:p>
    <w:p w:rsidR="00C50442" w:rsidRPr="00C850F4" w:rsidRDefault="00C50442" w:rsidP="00C50442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850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распоряжением  Администрации Курской области от 18.05.2015 № 350-</w:t>
      </w:r>
      <w:r w:rsidRPr="00C850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ра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C50442" w:rsidRPr="00C850F4" w:rsidRDefault="00C50442" w:rsidP="00C5044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50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решением Собрания депутатов </w:t>
      </w:r>
      <w:proofErr w:type="spellStart"/>
      <w:r w:rsidR="00AB1B10">
        <w:rPr>
          <w:rFonts w:ascii="Times New Roman" w:hAnsi="Times New Roman" w:cs="Times New Roman"/>
          <w:color w:val="000000" w:themeColor="text1"/>
          <w:sz w:val="28"/>
          <w:szCs w:val="28"/>
        </w:rPr>
        <w:t>Новопоселеновского</w:t>
      </w:r>
      <w:proofErr w:type="spellEnd"/>
      <w:r w:rsidRPr="00C850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Курского района Курской</w:t>
      </w:r>
      <w:r w:rsidR="00EC24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области от 03.02.2016 г №159/15-59</w:t>
      </w:r>
      <w:r w:rsidRPr="00C850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утверждении </w:t>
      </w:r>
      <w:r w:rsidR="00EC249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Правил назначения ежемесячной доплаты к трудовой пенсии,</w:t>
      </w:r>
      <w:r w:rsidR="006C6EF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C249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старости лицам</w:t>
      </w:r>
      <w:r w:rsidRPr="00C850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замещавшим </w:t>
      </w:r>
      <w:r w:rsidR="00EC249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муниципальные </w:t>
      </w:r>
      <w:r w:rsidRPr="00C850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должности муниципальной службы </w:t>
      </w:r>
      <w:proofErr w:type="spellStart"/>
      <w:r w:rsidR="00AB1B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Новопоселеновского</w:t>
      </w:r>
      <w:proofErr w:type="spellEnd"/>
      <w:r w:rsidRPr="00C850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сельсовета Курского района  Курской области</w:t>
      </w:r>
      <w:r w:rsidR="00EC249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перерасчета ее размера и выплаты</w:t>
      </w:r>
      <w:r w:rsidRPr="00C850F4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C50442" w:rsidRPr="00C850F4" w:rsidRDefault="00C50442" w:rsidP="00C5044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50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решением Собрания депутатов </w:t>
      </w:r>
      <w:proofErr w:type="spellStart"/>
      <w:r w:rsidR="00AB1B10">
        <w:rPr>
          <w:rFonts w:ascii="Times New Roman" w:hAnsi="Times New Roman" w:cs="Times New Roman"/>
          <w:color w:val="000000" w:themeColor="text1"/>
          <w:sz w:val="28"/>
          <w:szCs w:val="28"/>
        </w:rPr>
        <w:t>Новопоселеновского</w:t>
      </w:r>
      <w:proofErr w:type="spellEnd"/>
      <w:r w:rsidRPr="00C850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Курского района Курско</w:t>
      </w:r>
      <w:r w:rsidR="008E35A6" w:rsidRPr="00C850F4">
        <w:rPr>
          <w:rFonts w:ascii="Times New Roman" w:hAnsi="Times New Roman" w:cs="Times New Roman"/>
          <w:color w:val="000000" w:themeColor="text1"/>
          <w:sz w:val="28"/>
          <w:szCs w:val="28"/>
        </w:rPr>
        <w:t>й о</w:t>
      </w:r>
      <w:r w:rsidR="00EC2494">
        <w:rPr>
          <w:rFonts w:ascii="Times New Roman" w:hAnsi="Times New Roman" w:cs="Times New Roman"/>
          <w:color w:val="000000" w:themeColor="text1"/>
          <w:sz w:val="28"/>
          <w:szCs w:val="28"/>
        </w:rPr>
        <w:t>бласти от 03.02.2016 г №159-5-59</w:t>
      </w:r>
      <w:r w:rsidRPr="00C850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EC2494">
        <w:rPr>
          <w:rFonts w:ascii="Times New Roman" w:hAnsi="Times New Roman" w:cs="Times New Roman"/>
          <w:color w:val="000000" w:themeColor="text1"/>
          <w:sz w:val="28"/>
          <w:szCs w:val="28"/>
        </w:rPr>
        <w:t>О порядке назначения, перерасчета и выплаты ежемесячной доплаты к страховой пенсии  по старости (инвалидности</w:t>
      </w:r>
      <w:proofErr w:type="gramStart"/>
      <w:r w:rsidR="00EC2494">
        <w:rPr>
          <w:rFonts w:ascii="Times New Roman" w:hAnsi="Times New Roman" w:cs="Times New Roman"/>
          <w:color w:val="000000" w:themeColor="text1"/>
          <w:sz w:val="28"/>
          <w:szCs w:val="28"/>
        </w:rPr>
        <w:t>)Г</w:t>
      </w:r>
      <w:proofErr w:type="gramEnd"/>
      <w:r w:rsidR="00EC2494">
        <w:rPr>
          <w:rFonts w:ascii="Times New Roman" w:hAnsi="Times New Roman" w:cs="Times New Roman"/>
          <w:color w:val="000000" w:themeColor="text1"/>
          <w:sz w:val="28"/>
          <w:szCs w:val="28"/>
        </w:rPr>
        <w:t>лаве муниципального образования «</w:t>
      </w:r>
      <w:proofErr w:type="spellStart"/>
      <w:r w:rsidR="00EC2494">
        <w:rPr>
          <w:rFonts w:ascii="Times New Roman" w:hAnsi="Times New Roman" w:cs="Times New Roman"/>
          <w:color w:val="000000" w:themeColor="text1"/>
          <w:sz w:val="28"/>
          <w:szCs w:val="28"/>
        </w:rPr>
        <w:t>Новопоселеновский</w:t>
      </w:r>
      <w:proofErr w:type="spellEnd"/>
      <w:r w:rsidR="00EC24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сельсовет»</w:t>
      </w:r>
      <w:r w:rsidRPr="00C850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Курского  района   Курской области </w:t>
      </w:r>
    </w:p>
    <w:p w:rsidR="00C50442" w:rsidRPr="00C850F4" w:rsidRDefault="00C50442" w:rsidP="00C5044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35A6" w:rsidRPr="00C850F4" w:rsidRDefault="008E35A6" w:rsidP="008E35A6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50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-Постановление Администрации </w:t>
      </w:r>
      <w:proofErr w:type="spellStart"/>
      <w:r w:rsidR="00AB1B10">
        <w:rPr>
          <w:rFonts w:ascii="Times New Roman" w:hAnsi="Times New Roman" w:cs="Times New Roman"/>
          <w:color w:val="000000" w:themeColor="text1"/>
          <w:sz w:val="28"/>
          <w:szCs w:val="28"/>
        </w:rPr>
        <w:t>Новопоселеновского</w:t>
      </w:r>
      <w:proofErr w:type="spellEnd"/>
      <w:r w:rsidRPr="00C850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Курского района Курс</w:t>
      </w:r>
      <w:r w:rsidR="006C6EFB">
        <w:rPr>
          <w:rFonts w:ascii="Times New Roman" w:hAnsi="Times New Roman" w:cs="Times New Roman"/>
          <w:color w:val="000000" w:themeColor="text1"/>
          <w:sz w:val="28"/>
          <w:szCs w:val="28"/>
        </w:rPr>
        <w:t>кой области от 26.10.2018 г № 339</w:t>
      </w:r>
      <w:r w:rsidRPr="00C850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утверждении Порядка разработки и утверждения административных регламентов предоставления муниципальных услуг»;</w:t>
      </w:r>
    </w:p>
    <w:p w:rsidR="008E35A6" w:rsidRPr="00C850F4" w:rsidRDefault="008E35A6" w:rsidP="008E35A6">
      <w:pPr>
        <w:widowControl w:val="0"/>
        <w:tabs>
          <w:tab w:val="left" w:pos="2268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850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Постановление Администрации </w:t>
      </w:r>
      <w:proofErr w:type="spellStart"/>
      <w:r w:rsidR="00AB1B10">
        <w:rPr>
          <w:rFonts w:ascii="Times New Roman" w:hAnsi="Times New Roman" w:cs="Times New Roman"/>
          <w:color w:val="000000" w:themeColor="text1"/>
          <w:sz w:val="28"/>
          <w:szCs w:val="28"/>
        </w:rPr>
        <w:t>Новопоселеновского</w:t>
      </w:r>
      <w:proofErr w:type="spellEnd"/>
      <w:r w:rsidRPr="00C850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Курского района Курс</w:t>
      </w:r>
      <w:r w:rsidR="006C6E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кой области  от 01.07.2015 г №182-а </w:t>
      </w:r>
      <w:r w:rsidRPr="00C850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«Об утверждении Положения об особенностях подачи и рассмотрения жалоб на решения и действия (бездействие) Администрации  </w:t>
      </w:r>
      <w:proofErr w:type="spellStart"/>
      <w:r w:rsidR="00AB1B10">
        <w:rPr>
          <w:rFonts w:ascii="Times New Roman" w:hAnsi="Times New Roman" w:cs="Times New Roman"/>
          <w:color w:val="000000" w:themeColor="text1"/>
          <w:sz w:val="28"/>
          <w:szCs w:val="28"/>
        </w:rPr>
        <w:t>Новопоселеновского</w:t>
      </w:r>
      <w:proofErr w:type="spellEnd"/>
      <w:r w:rsidRPr="00C850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Курского района Курской области и ее должностных лиц, муниципальных служащих, замещающих должности муниципальной службы в Администрации </w:t>
      </w:r>
      <w:proofErr w:type="spellStart"/>
      <w:r w:rsidR="00AB1B10">
        <w:rPr>
          <w:rFonts w:ascii="Times New Roman" w:hAnsi="Times New Roman" w:cs="Times New Roman"/>
          <w:color w:val="000000" w:themeColor="text1"/>
          <w:sz w:val="28"/>
          <w:szCs w:val="28"/>
        </w:rPr>
        <w:t>Новопоселеновского</w:t>
      </w:r>
      <w:proofErr w:type="spellEnd"/>
      <w:r w:rsidRPr="00C850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Курского района Курской области»;</w:t>
      </w:r>
      <w:proofErr w:type="gramEnd"/>
    </w:p>
    <w:p w:rsidR="008E35A6" w:rsidRPr="00C850F4" w:rsidRDefault="008E35A6" w:rsidP="008E35A6">
      <w:pPr>
        <w:widowControl w:val="0"/>
        <w:tabs>
          <w:tab w:val="left" w:pos="426"/>
          <w:tab w:val="left" w:pos="993"/>
          <w:tab w:val="left" w:pos="2268"/>
        </w:tabs>
        <w:jc w:val="both"/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</w:pPr>
      <w:r w:rsidRPr="00C850F4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ab/>
        <w:t xml:space="preserve">- Решение  Собрания депутатов </w:t>
      </w:r>
      <w:proofErr w:type="spellStart"/>
      <w:r w:rsidR="00AB1B10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>Новопоселеновского</w:t>
      </w:r>
      <w:proofErr w:type="spellEnd"/>
      <w:r w:rsidRPr="00C850F4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 xml:space="preserve"> сельсовета Курского района Курской </w:t>
      </w:r>
      <w:r w:rsidR="006C6EFB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>области от 05.09.2014 г №82-5-30</w:t>
      </w:r>
      <w:r w:rsidRPr="00C850F4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 xml:space="preserve"> «Об утверждении перечня услуг, которые являются необходимыми и обязательными для предоставления Администрацией </w:t>
      </w:r>
      <w:proofErr w:type="spellStart"/>
      <w:r w:rsidR="00AB1B10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>Новопоселеновского</w:t>
      </w:r>
      <w:proofErr w:type="spellEnd"/>
      <w:r w:rsidRPr="00C850F4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 xml:space="preserve"> сельсовета Курского района Курской области муниципальных услуг   и предоставляются организациями, участвующими в пред</w:t>
      </w:r>
      <w:r w:rsidR="006C6EFB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>оставлении  муниципальных услуг»</w:t>
      </w:r>
      <w:proofErr w:type="gramStart"/>
      <w:r w:rsidRPr="00C850F4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 xml:space="preserve"> </w:t>
      </w:r>
      <w:r w:rsidR="006C6EFB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>;</w:t>
      </w:r>
      <w:proofErr w:type="gramEnd"/>
    </w:p>
    <w:p w:rsidR="008E35A6" w:rsidRPr="00C850F4" w:rsidRDefault="008E35A6" w:rsidP="008E35A6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50F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Start"/>
      <w:r w:rsidRPr="00C850F4">
        <w:rPr>
          <w:rFonts w:ascii="Times New Roman" w:hAnsi="Times New Roman" w:cs="Times New Roman"/>
          <w:color w:val="000000" w:themeColor="text1"/>
          <w:sz w:val="28"/>
          <w:szCs w:val="28"/>
        </w:rPr>
        <w:t>-Устав муниципального образования «</w:t>
      </w:r>
      <w:proofErr w:type="spellStart"/>
      <w:r w:rsidR="00AB1B10">
        <w:rPr>
          <w:rFonts w:ascii="Times New Roman" w:hAnsi="Times New Roman" w:cs="Times New Roman"/>
          <w:color w:val="000000" w:themeColor="text1"/>
          <w:sz w:val="28"/>
          <w:szCs w:val="28"/>
        </w:rPr>
        <w:t>Новопоселеновский</w:t>
      </w:r>
      <w:proofErr w:type="spellEnd"/>
      <w:r w:rsidRPr="00C850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сельсовет» Курского района Курской области (принят решением Собрания депутатов </w:t>
      </w:r>
      <w:proofErr w:type="spellStart"/>
      <w:r w:rsidR="00AB1B10">
        <w:rPr>
          <w:rFonts w:ascii="Times New Roman" w:hAnsi="Times New Roman" w:cs="Times New Roman"/>
          <w:color w:val="000000" w:themeColor="text1"/>
          <w:sz w:val="28"/>
          <w:szCs w:val="28"/>
        </w:rPr>
        <w:t>Новопоселеновского</w:t>
      </w:r>
      <w:proofErr w:type="spellEnd"/>
      <w:r w:rsidRPr="00C850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Курского района Курской области от </w:t>
      </w:r>
      <w:r w:rsidR="00532CC2">
        <w:rPr>
          <w:rFonts w:ascii="Times New Roman" w:hAnsi="Times New Roman" w:cs="Times New Roman"/>
          <w:color w:val="000000" w:themeColor="text1"/>
          <w:sz w:val="28"/>
          <w:szCs w:val="28"/>
        </w:rPr>
        <w:t>27.05.2005 г №53-3-13</w:t>
      </w:r>
      <w:r w:rsidRPr="00C850F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C850F4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 xml:space="preserve"> зарегистрирован в Главном управлении Министерства</w:t>
      </w:r>
      <w:proofErr w:type="gramEnd"/>
      <w:r w:rsidRPr="00C850F4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 xml:space="preserve"> </w:t>
      </w:r>
      <w:proofErr w:type="gramStart"/>
      <w:r w:rsidRPr="00C850F4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lastRenderedPageBreak/>
        <w:t>юстиции Российской Федерации по Центральному федеральному округу 24.11.2005 г, государственный</w:t>
      </w:r>
      <w:r w:rsidR="00532CC2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 xml:space="preserve"> регистрационный № </w:t>
      </w:r>
      <w:proofErr w:type="spellStart"/>
      <w:r w:rsidR="00532CC2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>ru</w:t>
      </w:r>
      <w:proofErr w:type="spellEnd"/>
      <w:r w:rsidR="00532CC2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>. 465113122</w:t>
      </w:r>
      <w:r w:rsidRPr="00C850F4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>005001</w:t>
      </w:r>
      <w:proofErr w:type="gramEnd"/>
    </w:p>
    <w:p w:rsidR="00C50442" w:rsidRPr="00C850F4" w:rsidRDefault="00C50442" w:rsidP="00C50442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E3FE5" w:rsidRPr="00C850F4" w:rsidRDefault="002E3FE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2E3FE5" w:rsidRPr="00C850F4" w:rsidSect="008E1AFC">
      <w:headerReference w:type="default" r:id="rId6"/>
      <w:pgSz w:w="12240" w:h="15840"/>
      <w:pgMar w:top="1134" w:right="1134" w:bottom="1134" w:left="153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1837" w:rsidRDefault="003E1837" w:rsidP="00763790">
      <w:pPr>
        <w:spacing w:after="0" w:line="240" w:lineRule="auto"/>
      </w:pPr>
      <w:r>
        <w:separator/>
      </w:r>
    </w:p>
  </w:endnote>
  <w:endnote w:type="continuationSeparator" w:id="0">
    <w:p w:rsidR="003E1837" w:rsidRDefault="003E1837" w:rsidP="007637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1837" w:rsidRDefault="003E1837" w:rsidP="00763790">
      <w:pPr>
        <w:spacing w:after="0" w:line="240" w:lineRule="auto"/>
      </w:pPr>
      <w:r>
        <w:separator/>
      </w:r>
    </w:p>
  </w:footnote>
  <w:footnote w:type="continuationSeparator" w:id="0">
    <w:p w:rsidR="003E1837" w:rsidRDefault="003E1837" w:rsidP="007637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C1D" w:rsidRDefault="007C45DA" w:rsidP="008E1AFC">
    <w:pPr>
      <w:pStyle w:val="a4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E3FE5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C6EFB">
      <w:rPr>
        <w:rStyle w:val="a6"/>
        <w:noProof/>
      </w:rPr>
      <w:t>2</w:t>
    </w:r>
    <w:r>
      <w:rPr>
        <w:rStyle w:val="a6"/>
      </w:rPr>
      <w:fldChar w:fldCharType="end"/>
    </w:r>
  </w:p>
  <w:p w:rsidR="00C85C1D" w:rsidRDefault="003E1837" w:rsidP="008E1AFC">
    <w:pPr>
      <w:pStyle w:val="a4"/>
      <w:ind w:firstLine="709"/>
      <w:jc w:val="center"/>
    </w:pPr>
  </w:p>
  <w:p w:rsidR="00C85C1D" w:rsidRDefault="003E183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50442"/>
    <w:rsid w:val="002E3FE5"/>
    <w:rsid w:val="003B472D"/>
    <w:rsid w:val="003E1837"/>
    <w:rsid w:val="0043381A"/>
    <w:rsid w:val="00532CC2"/>
    <w:rsid w:val="00593F69"/>
    <w:rsid w:val="006C6EFB"/>
    <w:rsid w:val="007476A4"/>
    <w:rsid w:val="00763790"/>
    <w:rsid w:val="007C45DA"/>
    <w:rsid w:val="008E35A6"/>
    <w:rsid w:val="0091693B"/>
    <w:rsid w:val="00924A25"/>
    <w:rsid w:val="00A42C14"/>
    <w:rsid w:val="00AB1B10"/>
    <w:rsid w:val="00C50442"/>
    <w:rsid w:val="00C850F4"/>
    <w:rsid w:val="00CD117A"/>
    <w:rsid w:val="00CF52D0"/>
    <w:rsid w:val="00EC2494"/>
    <w:rsid w:val="00F400A8"/>
    <w:rsid w:val="00F47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7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C50442"/>
    <w:rPr>
      <w:b/>
      <w:bCs/>
    </w:rPr>
  </w:style>
  <w:style w:type="paragraph" w:styleId="a4">
    <w:name w:val="header"/>
    <w:basedOn w:val="a"/>
    <w:link w:val="a5"/>
    <w:uiPriority w:val="99"/>
    <w:rsid w:val="00C5044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C50442"/>
    <w:rPr>
      <w:rFonts w:ascii="Times New Roman" w:eastAsia="Calibri" w:hAnsi="Times New Roman" w:cs="Times New Roman"/>
      <w:sz w:val="20"/>
      <w:szCs w:val="20"/>
    </w:rPr>
  </w:style>
  <w:style w:type="character" w:styleId="a6">
    <w:name w:val="page number"/>
    <w:basedOn w:val="a0"/>
    <w:uiPriority w:val="99"/>
    <w:rsid w:val="00C50442"/>
  </w:style>
  <w:style w:type="paragraph" w:customStyle="1" w:styleId="1">
    <w:name w:val="Абзац списка1"/>
    <w:uiPriority w:val="99"/>
    <w:rsid w:val="00C50442"/>
    <w:pPr>
      <w:widowControl w:val="0"/>
      <w:suppressAutoHyphens/>
      <w:spacing w:after="0" w:line="100" w:lineRule="atLeast"/>
      <w:ind w:left="720"/>
    </w:pPr>
    <w:rPr>
      <w:rFonts w:ascii="Calibri" w:eastAsia="Calibri" w:hAnsi="Calibri" w:cs="Calibri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705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Selsovet</dc:creator>
  <cp:keywords/>
  <dc:description/>
  <cp:lastModifiedBy>пользователь</cp:lastModifiedBy>
  <cp:revision>13</cp:revision>
  <cp:lastPrinted>2019-01-26T10:30:00Z</cp:lastPrinted>
  <dcterms:created xsi:type="dcterms:W3CDTF">2019-01-14T12:29:00Z</dcterms:created>
  <dcterms:modified xsi:type="dcterms:W3CDTF">2019-01-26T11:22:00Z</dcterms:modified>
</cp:coreProperties>
</file>